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Analysis of </w:t>
      </w:r>
      <w:r>
        <w:rPr>
          <w:rFonts w:ascii="Times New Roman" w:cs="Times New Roman" w:hAnsi="Times New Roman"/>
          <w:i/>
          <w:sz w:val="24"/>
          <w:szCs w:val="24"/>
        </w:rPr>
        <w:t>A</w:t>
      </w:r>
      <w:r>
        <w:rPr>
          <w:rFonts w:ascii="Times New Roman" w:cs="Times New Roman" w:hAnsi="Times New Roman"/>
          <w:i/>
          <w:sz w:val="24"/>
          <w:szCs w:val="24"/>
        </w:rPr>
        <w:t xml:space="preserve"> Litany of Atlanta</w:t>
      </w:r>
      <w:r>
        <w:rPr>
          <w:rFonts w:ascii="Times New Roman" w:cs="Times New Roman" w:hAnsi="Times New Roman"/>
          <w:sz w:val="24"/>
          <w:szCs w:val="24"/>
        </w:rPr>
        <w:t xml:space="preserve"> by W.E. Du Bois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poem </w:t>
      </w:r>
      <w:r>
        <w:rPr>
          <w:rFonts w:ascii="Times New Roman" w:cs="Times New Roman" w:hAnsi="Times New Roman"/>
          <w:i/>
          <w:sz w:val="24"/>
          <w:szCs w:val="24"/>
        </w:rPr>
        <w:t>A Litany of Atlanta</w:t>
      </w:r>
      <w:r>
        <w:rPr>
          <w:rFonts w:ascii="Times New Roman" w:cs="Times New Roman" w:hAnsi="Times New Roman"/>
          <w:sz w:val="24"/>
          <w:szCs w:val="24"/>
        </w:rPr>
        <w:t xml:space="preserve"> in 1906, which highlights the terrible social injustices perpetrated against that black community, also shows how the gap between black and white people was extreme in the early 19th century, especially after the Civil War. Du Bois, in his poem, depicts the racial violence in Atlanta that resulted from many years of resentment towards the black community as well as political tension.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Du </w:t>
      </w:r>
      <w:r>
        <w:rPr>
          <w:rFonts w:ascii="Times New Roman" w:cs="Times New Roman" w:hAnsi="Times New Roman"/>
          <w:sz w:val="24"/>
          <w:szCs w:val="24"/>
        </w:rPr>
        <w:t>Bois’s</w:t>
      </w:r>
      <w:r>
        <w:rPr>
          <w:rFonts w:ascii="Times New Roman" w:cs="Times New Roman" w:hAnsi="Times New Roman"/>
          <w:sz w:val="24"/>
          <w:szCs w:val="24"/>
        </w:rPr>
        <w:t xml:space="preserve"> poem shows how racial violence broke in Atlanta, Georgia, which resulted from many years of resentment from the whites towards the black people who were gaining new socioeconomic status. He writes that “it was a humble black man who toiled and sweat to save a bit from the pittance paid him” (Du Bois 25).  After the end of the Civil War, the black community started prospering by creating businesses and investing the little money they had earned, which arouse resentment from the working-class of whites who felt threatened by the rising middle-class in the black community. Du Bois highlights some of the terrible histories of injustices and violence perpetrated against the black community after they have worked so hard to gain what they have.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Du Bois’ tone of righteous anger and frustration depicts the helpless state of the African-Americans who have seen racial violence and other social injustices perpetrated against them for centuries. In his comparison of the whites and blacks, Du Bois writes that “for thus they train a hundred crimes while we do cure one (Du Bois 24).” This violence has been associated with the </w:t>
      </w:r>
      <w:r>
        <w:rPr>
          <w:rFonts w:ascii="Times New Roman" w:cs="Times New Roman" w:hAnsi="Times New Roman"/>
          <w:sz w:val="24"/>
          <w:szCs w:val="24"/>
        </w:rPr>
        <w:t>political changes at the time the poem was written. For example, the gubernatorial elections stirred up the fear among the whites as they felt threatened by the black votes. As a result, the whites sought to respond to this fear by any means, including creating gangs to attack the black community, which further perpetuated racial violence in Atlanta.</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summary, Du </w:t>
      </w:r>
      <w:r>
        <w:rPr>
          <w:rFonts w:ascii="Times New Roman" w:cs="Times New Roman" w:hAnsi="Times New Roman"/>
          <w:sz w:val="24"/>
          <w:szCs w:val="24"/>
        </w:rPr>
        <w:t>Bois’s</w:t>
      </w:r>
      <w:r>
        <w:rPr>
          <w:rFonts w:ascii="Times New Roman" w:cs="Times New Roman" w:hAnsi="Times New Roman"/>
          <w:sz w:val="24"/>
          <w:szCs w:val="24"/>
        </w:rPr>
        <w:t xml:space="preserve"> poem has highlighted social injustices, including racial violence against the black community in Atlanta. The poem’s frustrating tone depicts the helpless African-Americans who had spent everything they earned to elevate their socioeconomic status but were received with great hatred and resentment.</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Du Bois, </w:t>
      </w:r>
      <w:r>
        <w:rPr>
          <w:rFonts w:ascii="Times New Roman" w:cs="Times New Roman" w:hAnsi="Times New Roman"/>
          <w:sz w:val="24"/>
          <w:szCs w:val="24"/>
        </w:rPr>
        <w:t>Burghardt</w:t>
      </w:r>
      <w:r>
        <w:rPr>
          <w:rFonts w:ascii="Times New Roman" w:cs="Times New Roman" w:hAnsi="Times New Roman"/>
          <w:sz w:val="24"/>
          <w:szCs w:val="24"/>
        </w:rPr>
        <w:t>, W. E.</w:t>
      </w:r>
      <w:r>
        <w:rPr>
          <w:rFonts w:ascii="Times New Roman" w:cs="Times New Roman" w:hAnsi="Times New Roman"/>
          <w:i/>
          <w:sz w:val="24"/>
          <w:szCs w:val="24"/>
        </w:rPr>
        <w:t xml:space="preserve"> A Litany of Atlanta: Done at Atlanta, in the Day of Death</w:t>
      </w:r>
      <w:r>
        <w:rPr>
          <w:rFonts w:ascii="Times New Roman" w:cs="Times New Roman" w:hAnsi="Times New Roman"/>
          <w:sz w:val="24"/>
          <w:szCs w:val="24"/>
        </w:rPr>
        <w:t xml:space="preserve">.  </w:t>
      </w:r>
      <w:r>
        <w:rPr>
          <w:rFonts w:ascii="Times New Roman" w:cs="Times New Roman" w:hAnsi="Times New Roman"/>
          <w:sz w:val="24"/>
          <w:szCs w:val="24"/>
        </w:rPr>
        <w:t>Batleby</w:t>
      </w:r>
      <w:r>
        <w:rPr>
          <w:rFonts w:ascii="Times New Roman" w:cs="Times New Roman" w:hAnsi="Times New Roman"/>
          <w:sz w:val="24"/>
          <w:szCs w:val="24"/>
        </w:rPr>
        <w:t>, 1906.</w:t>
      </w:r>
      <w:r>
        <w:rPr>
          <w:rFonts w:ascii="Times New Roman" w:cs="Times New Roman" w:hAnsi="Times New Roman"/>
          <w:sz w:val="24"/>
          <w:szCs w:val="24"/>
        </w:rPr>
        <w:t xml:space="preserve"> </w:t>
      </w:r>
      <w:r>
        <w:rPr>
          <w:rFonts w:ascii="Times New Roman" w:cs="Times New Roman" w:hAnsi="Times New Roman"/>
          <w:sz w:val="24"/>
          <w:szCs w:val="24"/>
        </w:rPr>
        <w:t>Accessed.</w:t>
      </w:r>
      <w:r>
        <w:rPr>
          <w:rFonts w:ascii="Times New Roman" w:cs="Times New Roman" w:hAnsi="Times New Roman"/>
          <w:sz w:val="24"/>
          <w:szCs w:val="24"/>
        </w:rPr>
        <w:t xml:space="preserve"> https://www.bartleby.com/269/26.html</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5a875ef-d9a7-423b-a7ce-cc2c60f9ba8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b377cbb-84a0-43ec-a31b-e0b3548b082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402</Words>
  <Pages>3</Pages>
  <Characters>2089</Characters>
  <Application>WPS Office</Application>
  <DocSecurity>0</DocSecurity>
  <Paragraphs>28</Paragraphs>
  <ScaleCrop>false</ScaleCrop>
  <LinksUpToDate>false</LinksUpToDate>
  <CharactersWithSpaces>2485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2020-05-07T12:19:32Z</dcterms:created>
  <dc:creator>Hp</dc:creator>
  <lastModifiedBy>STK-L21</lastModifiedBy>
  <dcterms:modified xsi:type="dcterms:W3CDTF">2020-05-07T12:19:32Z</dcterms:modified>
  <revision>2</revision>
</coreProperties>
</file>

<file path=docProps/custom.xml><?xml version="1.0" encoding="utf-8"?>
<Properties xmlns="http://schemas.openxmlformats.org/officeDocument/2006/custom-properties" xmlns:vt="http://schemas.openxmlformats.org/officeDocument/2006/docPropsVTypes"/>
</file>